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451F" w14:textId="77777777" w:rsidR="00A77048" w:rsidRPr="002D2738" w:rsidRDefault="00A77048" w:rsidP="008C7B2E">
      <w:pPr>
        <w:jc w:val="center"/>
        <w:rPr>
          <w:rFonts w:ascii="Georgia" w:hAnsi="Georgia"/>
          <w:b/>
          <w:color w:val="00B050"/>
          <w:sz w:val="56"/>
          <w:szCs w:val="56"/>
        </w:rPr>
      </w:pPr>
      <w:r w:rsidRPr="002D2738">
        <w:rPr>
          <w:rFonts w:ascii="Georgia" w:hAnsi="Georgia"/>
          <w:b/>
          <w:color w:val="00B050"/>
          <w:sz w:val="56"/>
          <w:szCs w:val="56"/>
        </w:rPr>
        <w:t>SDH BABYLON</w:t>
      </w:r>
    </w:p>
    <w:p w14:paraId="48D1619C" w14:textId="77777777" w:rsidR="00A77048" w:rsidRPr="00D44D38" w:rsidRDefault="00A77048" w:rsidP="00A77048">
      <w:pPr>
        <w:jc w:val="center"/>
        <w:rPr>
          <w:rFonts w:ascii="Georgia" w:hAnsi="Georgia"/>
          <w:sz w:val="52"/>
          <w:szCs w:val="52"/>
        </w:rPr>
      </w:pPr>
      <w:r w:rsidRPr="00D44D38">
        <w:rPr>
          <w:rFonts w:ascii="Georgia" w:hAnsi="Georgia"/>
          <w:sz w:val="52"/>
          <w:szCs w:val="52"/>
        </w:rPr>
        <w:t>Vás srdečně zve na</w:t>
      </w:r>
    </w:p>
    <w:p w14:paraId="239A675E" w14:textId="77777777" w:rsidR="00A77048" w:rsidRPr="00D44D38" w:rsidRDefault="002626F6" w:rsidP="00A77048">
      <w:pPr>
        <w:jc w:val="center"/>
        <w:rPr>
          <w:rFonts w:ascii="Georgia" w:hAnsi="Georgia"/>
          <w:b/>
          <w:color w:val="FF0000"/>
          <w:sz w:val="52"/>
          <w:szCs w:val="52"/>
        </w:rPr>
      </w:pPr>
      <w:r>
        <w:rPr>
          <w:rFonts w:ascii="Georgia" w:hAnsi="Georgia"/>
          <w:b/>
          <w:color w:val="FF0000"/>
          <w:sz w:val="52"/>
          <w:szCs w:val="52"/>
        </w:rPr>
        <w:t>DĚTSKÝ DEN</w:t>
      </w:r>
    </w:p>
    <w:p w14:paraId="757C3A17" w14:textId="77777777" w:rsidR="00A77048" w:rsidRPr="002D2738" w:rsidRDefault="00A77048" w:rsidP="00A77048">
      <w:pPr>
        <w:jc w:val="center"/>
        <w:rPr>
          <w:rFonts w:ascii="Georgia" w:hAnsi="Georgia"/>
          <w:b/>
          <w:color w:val="7030A0"/>
          <w:sz w:val="52"/>
          <w:szCs w:val="52"/>
        </w:rPr>
      </w:pPr>
      <w:r w:rsidRPr="002D2738">
        <w:rPr>
          <w:rFonts w:ascii="Georgia" w:hAnsi="Georgia"/>
          <w:b/>
          <w:color w:val="7030A0"/>
          <w:sz w:val="52"/>
          <w:szCs w:val="52"/>
        </w:rPr>
        <w:t>v </w:t>
      </w:r>
      <w:r w:rsidR="00BC466C">
        <w:rPr>
          <w:rFonts w:ascii="Georgia" w:hAnsi="Georgia"/>
          <w:b/>
          <w:color w:val="7030A0"/>
          <w:sz w:val="52"/>
          <w:szCs w:val="52"/>
        </w:rPr>
        <w:t>SOBOTU 4.6.2022</w:t>
      </w:r>
      <w:r w:rsidRPr="002D2738">
        <w:rPr>
          <w:rFonts w:ascii="Georgia" w:hAnsi="Georgia"/>
          <w:b/>
          <w:color w:val="7030A0"/>
          <w:sz w:val="52"/>
          <w:szCs w:val="52"/>
        </w:rPr>
        <w:t xml:space="preserve"> od </w:t>
      </w:r>
      <w:r w:rsidR="002626F6" w:rsidRPr="002D2738">
        <w:rPr>
          <w:rFonts w:ascii="Georgia" w:hAnsi="Georgia"/>
          <w:b/>
          <w:color w:val="7030A0"/>
          <w:sz w:val="52"/>
          <w:szCs w:val="52"/>
        </w:rPr>
        <w:t>14</w:t>
      </w:r>
      <w:r w:rsidRPr="002D2738">
        <w:rPr>
          <w:rFonts w:ascii="Georgia" w:hAnsi="Georgia"/>
          <w:b/>
          <w:color w:val="7030A0"/>
          <w:sz w:val="52"/>
          <w:szCs w:val="52"/>
        </w:rPr>
        <w:t xml:space="preserve"> hod.</w:t>
      </w:r>
    </w:p>
    <w:p w14:paraId="39CD865B" w14:textId="77777777" w:rsidR="008C7B2E" w:rsidRDefault="002626F6" w:rsidP="00A7704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na dětském hřišti u hasičské zbrojnice</w:t>
      </w:r>
    </w:p>
    <w:p w14:paraId="1CA83098" w14:textId="77777777" w:rsidR="002626F6" w:rsidRDefault="002626F6" w:rsidP="00A7704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pro děti limonáda </w:t>
      </w:r>
      <w:r w:rsidR="00C73D38">
        <w:rPr>
          <w:rFonts w:ascii="Georgia" w:hAnsi="Georgia"/>
          <w:sz w:val="40"/>
          <w:szCs w:val="40"/>
        </w:rPr>
        <w:t xml:space="preserve">a buřt </w:t>
      </w:r>
      <w:r>
        <w:rPr>
          <w:rFonts w:ascii="Georgia" w:hAnsi="Georgia"/>
          <w:sz w:val="40"/>
          <w:szCs w:val="40"/>
        </w:rPr>
        <w:t>zdarma</w:t>
      </w:r>
    </w:p>
    <w:p w14:paraId="7B5D0165" w14:textId="77777777" w:rsidR="002626F6" w:rsidRPr="002626F6" w:rsidRDefault="002626F6" w:rsidP="00A77048">
      <w:pPr>
        <w:jc w:val="center"/>
        <w:rPr>
          <w:rFonts w:ascii="Georgia" w:hAnsi="Georgia"/>
          <w:b/>
          <w:sz w:val="40"/>
          <w:szCs w:val="40"/>
        </w:rPr>
      </w:pPr>
    </w:p>
    <w:p w14:paraId="3A0B7927" w14:textId="77777777" w:rsidR="00A77048" w:rsidRDefault="00A77048" w:rsidP="00495C9F"/>
    <w:p w14:paraId="65339193" w14:textId="77777777" w:rsidR="00A77048" w:rsidRDefault="001F5C5A" w:rsidP="00A77048">
      <w:pPr>
        <w:jc w:val="center"/>
      </w:pPr>
      <w:r>
        <w:rPr>
          <w:noProof/>
        </w:rPr>
        <w:drawing>
          <wp:inline distT="0" distB="0" distL="0" distR="0" wp14:anchorId="3140D9CD" wp14:editId="1FF04A9E">
            <wp:extent cx="4201279" cy="3457575"/>
            <wp:effectExtent l="19050" t="0" r="8771" b="0"/>
            <wp:docPr id="4" name="obrázek 2" descr="C:\Users\zbynek\AppData\Local\Microsoft\Windows\Temporary Internet Files\Content.Word\img.obrazky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ynek\AppData\Local\Microsoft\Windows\Temporary Internet Files\Content.Word\img.obrazky.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79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4AE64" w14:textId="77777777" w:rsidR="00495C9F" w:rsidRDefault="00495C9F" w:rsidP="00495C9F"/>
    <w:p w14:paraId="5F82DAB6" w14:textId="77777777" w:rsidR="00A77048" w:rsidRPr="00D44D38" w:rsidRDefault="00A77048" w:rsidP="00D44D38">
      <w:pPr>
        <w:jc w:val="center"/>
        <w:rPr>
          <w:noProof/>
          <w:sz w:val="96"/>
          <w:szCs w:val="96"/>
        </w:rPr>
      </w:pPr>
      <w:r w:rsidRPr="00A77048">
        <w:rPr>
          <w:sz w:val="36"/>
          <w:szCs w:val="36"/>
        </w:rPr>
        <w:t>Činnost organizace je finančně podporována obcí Babylon.</w:t>
      </w:r>
      <w:r w:rsidRPr="00A77048">
        <w:rPr>
          <w:noProof/>
          <w:sz w:val="96"/>
          <w:szCs w:val="96"/>
        </w:rPr>
        <w:t xml:space="preserve"> </w:t>
      </w:r>
    </w:p>
    <w:p w14:paraId="3A0D74A6" w14:textId="77777777" w:rsidR="00A77048" w:rsidRPr="00A77048" w:rsidRDefault="00A77048" w:rsidP="00A77048">
      <w:pPr>
        <w:jc w:val="center"/>
        <w:rPr>
          <w:sz w:val="36"/>
          <w:szCs w:val="36"/>
        </w:rPr>
      </w:pPr>
      <w:r>
        <w:rPr>
          <w:noProof/>
          <w:sz w:val="96"/>
          <w:szCs w:val="96"/>
        </w:rPr>
        <w:drawing>
          <wp:inline distT="0" distB="0" distL="0" distR="0" wp14:anchorId="606B4B44" wp14:editId="0F334E91">
            <wp:extent cx="657225" cy="762000"/>
            <wp:effectExtent l="19050" t="0" r="9525" b="0"/>
            <wp:docPr id="3" name="Obrázek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rcRect r="8571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048" w:rsidRPr="00A77048" w:rsidSect="00A77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48"/>
    <w:rsid w:val="00010612"/>
    <w:rsid w:val="001F5C5A"/>
    <w:rsid w:val="002626F6"/>
    <w:rsid w:val="002D2738"/>
    <w:rsid w:val="00495C9F"/>
    <w:rsid w:val="00794339"/>
    <w:rsid w:val="00797BF1"/>
    <w:rsid w:val="00866533"/>
    <w:rsid w:val="008A713B"/>
    <w:rsid w:val="008C7B2E"/>
    <w:rsid w:val="00A77048"/>
    <w:rsid w:val="00BC466C"/>
    <w:rsid w:val="00C73D38"/>
    <w:rsid w:val="00D1391D"/>
    <w:rsid w:val="00D44D38"/>
    <w:rsid w:val="00D60B27"/>
    <w:rsid w:val="00D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A0B0"/>
  <w15:docId w15:val="{3C450430-0318-4505-89E1-3DC18CB6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Kamila Beňušíková Angelovová</cp:lastModifiedBy>
  <cp:revision>2</cp:revision>
  <cp:lastPrinted>2022-05-24T07:58:00Z</cp:lastPrinted>
  <dcterms:created xsi:type="dcterms:W3CDTF">2022-05-24T08:00:00Z</dcterms:created>
  <dcterms:modified xsi:type="dcterms:W3CDTF">2022-05-24T08:00:00Z</dcterms:modified>
</cp:coreProperties>
</file>