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0B12" w14:textId="77777777" w:rsidR="007E5761" w:rsidRDefault="007E5761" w:rsidP="007E5761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51B48AB4" w14:textId="54E88C82" w:rsidR="007E5761" w:rsidRDefault="007E5761" w:rsidP="007E5761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čtvrtek 23. 06. 2022 </w:t>
      </w:r>
    </w:p>
    <w:p w14:paraId="1639FB14" w14:textId="77777777" w:rsidR="007E5761" w:rsidRDefault="007E5761" w:rsidP="007E5761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4961E005" w14:textId="77777777" w:rsidR="007E5761" w:rsidRDefault="007E5761" w:rsidP="007E5761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4ADBEAAB" w14:textId="77777777" w:rsidR="007E5761" w:rsidRDefault="007E5761" w:rsidP="007E5761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71C68D91" w14:textId="77777777" w:rsidR="007E5761" w:rsidRDefault="007E5761" w:rsidP="007E5761">
      <w:pPr>
        <w:jc w:val="center"/>
        <w:rPr>
          <w:rFonts w:ascii="Arial Narrow" w:hAnsi="Arial Narrow"/>
        </w:rPr>
      </w:pPr>
    </w:p>
    <w:p w14:paraId="6931DFA5" w14:textId="77777777" w:rsidR="007E5761" w:rsidRDefault="007E5761" w:rsidP="007E5761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395DB367" w14:textId="2CEB424D" w:rsidR="007E5761" w:rsidRPr="005C2E96" w:rsidRDefault="007E5761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588F1DD7" w14:textId="51603B0F" w:rsidR="00121106" w:rsidRPr="005C2E96" w:rsidRDefault="005C2E96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Ú</w:t>
      </w:r>
      <w:r w:rsidR="00121106" w:rsidRPr="005C2E96">
        <w:rPr>
          <w:rFonts w:ascii="Arial Narrow" w:hAnsi="Arial Narrow"/>
          <w:b/>
          <w:sz w:val="32"/>
          <w:szCs w:val="32"/>
        </w:rPr>
        <w:t>četní závěrky společnosti Autokemp Babylon, s.r.o. za rok 2021</w:t>
      </w:r>
    </w:p>
    <w:p w14:paraId="7B53D8B9" w14:textId="52F5C383" w:rsidR="00E94EC6" w:rsidRPr="005C2E96" w:rsidRDefault="00E94EC6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>Účetní závěrka obce Babylon za rok 2021</w:t>
      </w:r>
    </w:p>
    <w:p w14:paraId="59DFEA07" w14:textId="5C88EE60" w:rsidR="006E68EC" w:rsidRPr="005C2E96" w:rsidRDefault="006E68EC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eastAsiaTheme="minorHAnsi" w:hAnsi="Arial Narrow" w:cs="Arial"/>
          <w:b/>
          <w:color w:val="000000"/>
          <w:sz w:val="32"/>
          <w:szCs w:val="32"/>
          <w:lang w:eastAsia="en-US"/>
        </w:rPr>
        <w:t>Projednání návrhu Závěrečného účtu</w:t>
      </w:r>
      <w:r w:rsidRPr="005C2E96">
        <w:rPr>
          <w:rFonts w:ascii="Arial Narrow" w:eastAsiaTheme="minorHAnsi" w:hAnsi="Arial Narrow" w:cs="Arial"/>
          <w:b/>
          <w:color w:val="000000"/>
          <w:sz w:val="32"/>
          <w:szCs w:val="32"/>
          <w:lang w:eastAsia="en-US"/>
        </w:rPr>
        <w:t xml:space="preserve"> obce Babylon</w:t>
      </w:r>
      <w:r w:rsidRPr="005C2E96">
        <w:rPr>
          <w:rFonts w:ascii="Arial Narrow" w:eastAsiaTheme="minorHAnsi" w:hAnsi="Arial Narrow" w:cs="Arial"/>
          <w:b/>
          <w:color w:val="000000"/>
          <w:sz w:val="32"/>
          <w:szCs w:val="32"/>
          <w:lang w:eastAsia="en-US"/>
        </w:rPr>
        <w:t xml:space="preserve"> za rok 2021</w:t>
      </w:r>
    </w:p>
    <w:p w14:paraId="114CC01E" w14:textId="34F1C323" w:rsidR="007E5761" w:rsidRPr="005C2E96" w:rsidRDefault="007E5761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>Dodatek č.1 ke smlouvě o dílo č. 472021- Rybník Babylon</w:t>
      </w:r>
    </w:p>
    <w:p w14:paraId="39D7F553" w14:textId="471E5DDD" w:rsidR="007E5761" w:rsidRPr="005C2E96" w:rsidRDefault="007E5761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>Darovací smlouvy na akci Léto Babylon</w:t>
      </w:r>
    </w:p>
    <w:p w14:paraId="7303B894" w14:textId="63B90A18" w:rsidR="007E5761" w:rsidRPr="005C2E96" w:rsidRDefault="007E5761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 xml:space="preserve">Závěrečný účet </w:t>
      </w:r>
      <w:r w:rsidR="00372598" w:rsidRPr="005C2E96">
        <w:rPr>
          <w:rFonts w:ascii="Arial Narrow" w:hAnsi="Arial Narrow"/>
          <w:b/>
          <w:sz w:val="32"/>
          <w:szCs w:val="32"/>
        </w:rPr>
        <w:t xml:space="preserve">Sdružení pro odpadové hospodářství </w:t>
      </w:r>
      <w:r w:rsidRPr="005C2E96">
        <w:rPr>
          <w:rFonts w:ascii="Arial Narrow" w:hAnsi="Arial Narrow"/>
          <w:b/>
          <w:sz w:val="32"/>
          <w:szCs w:val="32"/>
        </w:rPr>
        <w:t>Lazce</w:t>
      </w:r>
    </w:p>
    <w:p w14:paraId="46188415" w14:textId="16E39834" w:rsidR="007E5761" w:rsidRPr="005C2E96" w:rsidRDefault="007E5761" w:rsidP="008C144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 xml:space="preserve">Závěrečný účet </w:t>
      </w:r>
      <w:r w:rsidR="00372598" w:rsidRPr="005C2E96">
        <w:rPr>
          <w:rFonts w:ascii="Arial Narrow" w:hAnsi="Arial Narrow"/>
          <w:b/>
          <w:sz w:val="32"/>
          <w:szCs w:val="32"/>
        </w:rPr>
        <w:t>Vodohospodářského svazku Domažlicka</w:t>
      </w:r>
    </w:p>
    <w:p w14:paraId="6427AC96" w14:textId="77777777" w:rsidR="007E5761" w:rsidRPr="005C2E96" w:rsidRDefault="007E5761" w:rsidP="008C1441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5C2E96"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6114CFDF" w14:textId="77777777" w:rsidR="007E5761" w:rsidRDefault="007E5761" w:rsidP="007E5761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76778350" w14:textId="77777777" w:rsidR="007E5761" w:rsidRDefault="007E5761" w:rsidP="007E5761">
      <w:pPr>
        <w:rPr>
          <w:rFonts w:ascii="Arial Narrow" w:hAnsi="Arial Narrow"/>
          <w:b/>
          <w:sz w:val="28"/>
          <w:szCs w:val="28"/>
        </w:rPr>
      </w:pPr>
    </w:p>
    <w:p w14:paraId="63E7DD9C" w14:textId="77777777" w:rsidR="008C1441" w:rsidRDefault="008C1441" w:rsidP="007E5761"/>
    <w:p w14:paraId="5ED253F1" w14:textId="77777777" w:rsidR="008C1441" w:rsidRDefault="008C1441" w:rsidP="007E5761"/>
    <w:p w14:paraId="6CFBBA51" w14:textId="77777777" w:rsidR="008C1441" w:rsidRDefault="008C1441" w:rsidP="007E5761"/>
    <w:p w14:paraId="61F58414" w14:textId="45EB3FCF" w:rsidR="007E5761" w:rsidRDefault="007E5761" w:rsidP="007E5761">
      <w:r>
        <w:t xml:space="preserve">Vyvěšeno: </w:t>
      </w:r>
    </w:p>
    <w:p w14:paraId="22D8E263" w14:textId="77777777" w:rsidR="007E5761" w:rsidRDefault="007E5761" w:rsidP="007E5761"/>
    <w:p w14:paraId="7571B1C0" w14:textId="77777777" w:rsidR="007E5761" w:rsidRDefault="007E5761" w:rsidP="007E5761">
      <w:r>
        <w:t xml:space="preserve">Sejmuto: </w:t>
      </w:r>
    </w:p>
    <w:p w14:paraId="25BCFF06" w14:textId="77777777" w:rsidR="007E5761" w:rsidRDefault="007E5761" w:rsidP="007E5761"/>
    <w:p w14:paraId="0BE5AD72" w14:textId="77777777" w:rsidR="00F6192A" w:rsidRDefault="00F6192A"/>
    <w:sectPr w:rsidR="00F6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6848595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61"/>
    <w:rsid w:val="00121106"/>
    <w:rsid w:val="00372598"/>
    <w:rsid w:val="005C2E96"/>
    <w:rsid w:val="006E68EC"/>
    <w:rsid w:val="007E5761"/>
    <w:rsid w:val="008C1441"/>
    <w:rsid w:val="00CE2BCD"/>
    <w:rsid w:val="00E94EC6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4F0"/>
  <w15:chartTrackingRefBased/>
  <w15:docId w15:val="{93779BF8-6A63-4D33-BD4F-494875A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57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7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5761"/>
    <w:rPr>
      <w:b/>
      <w:bCs/>
    </w:rPr>
  </w:style>
  <w:style w:type="paragraph" w:customStyle="1" w:styleId="Default">
    <w:name w:val="Default"/>
    <w:rsid w:val="00E9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38601-4C27-4D7A-8F9C-D7B4FEE1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7e8c7df1-0ee1-4464-939f-5ff98583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FDD86-4C4E-40B5-BE2E-1F2529971F61}">
  <ds:schemaRefs>
    <ds:schemaRef ds:uri="http://schemas.microsoft.com/office/2006/metadata/properties"/>
    <ds:schemaRef ds:uri="http://schemas.microsoft.com/office/infopath/2007/PartnerControls"/>
    <ds:schemaRef ds:uri="6eb9a6a8-9d1b-4843-ae05-ebeb9c0407d3"/>
    <ds:schemaRef ds:uri="7e8c7df1-0ee1-4464-939f-5ff9858307cf"/>
  </ds:schemaRefs>
</ds:datastoreItem>
</file>

<file path=customXml/itemProps3.xml><?xml version="1.0" encoding="utf-8"?>
<ds:datastoreItem xmlns:ds="http://schemas.openxmlformats.org/officeDocument/2006/customXml" ds:itemID="{946D4328-175F-4C56-ACFB-CCA9B765A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6</cp:revision>
  <dcterms:created xsi:type="dcterms:W3CDTF">2022-06-09T07:42:00Z</dcterms:created>
  <dcterms:modified xsi:type="dcterms:W3CDTF">2022-06-13T14:05:00Z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  <property fmtid="{D5CDD505-2E9C-101B-9397-08002B2CF9AE}" pid="3" name="MediaServiceImageTags">
    <vt:lpwstr/>
  </property>
</Properties>
</file>