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EA57" w14:textId="77777777" w:rsidR="00F947A6" w:rsidRPr="005B43BA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Hlk1392501"/>
      <w:r w:rsidRPr="005B43BA">
        <w:rPr>
          <w:rStyle w:val="Siln"/>
          <w:rFonts w:ascii="Arial Narrow" w:hAnsi="Arial Narrow"/>
          <w:color w:val="000000"/>
          <w:sz w:val="36"/>
          <w:szCs w:val="36"/>
        </w:rPr>
        <w:t>Zasedání zastupitelstva obce</w:t>
      </w:r>
    </w:p>
    <w:p w14:paraId="68FBF926" w14:textId="095BD2C9" w:rsidR="00F947A6" w:rsidRPr="005B43BA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 w:rsidRPr="005B43BA">
        <w:rPr>
          <w:rStyle w:val="Siln"/>
          <w:rFonts w:ascii="Arial Narrow" w:hAnsi="Arial Narrow"/>
          <w:color w:val="000000"/>
          <w:sz w:val="36"/>
          <w:szCs w:val="36"/>
        </w:rPr>
        <w:t>se koná v</w:t>
      </w:r>
      <w:r w:rsidR="009D0568">
        <w:rPr>
          <w:rStyle w:val="Siln"/>
          <w:rFonts w:ascii="Arial Narrow" w:hAnsi="Arial Narrow"/>
          <w:color w:val="000000"/>
          <w:sz w:val="36"/>
          <w:szCs w:val="36"/>
        </w:rPr>
        <w:t xml:space="preserve"> pondělí</w:t>
      </w:r>
      <w:r w:rsidRPr="005B43BA">
        <w:rPr>
          <w:rStyle w:val="Siln"/>
          <w:rFonts w:ascii="Arial Narrow" w:hAnsi="Arial Narrow"/>
          <w:color w:val="000000"/>
          <w:sz w:val="36"/>
          <w:szCs w:val="36"/>
        </w:rPr>
        <w:t xml:space="preserve"> </w:t>
      </w:r>
      <w:r w:rsidR="009D0568">
        <w:rPr>
          <w:rStyle w:val="Siln"/>
          <w:rFonts w:ascii="Arial Narrow" w:hAnsi="Arial Narrow"/>
          <w:color w:val="000000"/>
          <w:sz w:val="36"/>
          <w:szCs w:val="36"/>
        </w:rPr>
        <w:t>25</w:t>
      </w:r>
      <w:r w:rsidRPr="005B43BA">
        <w:rPr>
          <w:rStyle w:val="Siln"/>
          <w:rFonts w:ascii="Arial Narrow" w:hAnsi="Arial Narrow"/>
          <w:color w:val="000000"/>
          <w:sz w:val="36"/>
          <w:szCs w:val="36"/>
        </w:rPr>
        <w:t xml:space="preserve">. </w:t>
      </w:r>
      <w:r w:rsidR="009D0568">
        <w:rPr>
          <w:rStyle w:val="Siln"/>
          <w:rFonts w:ascii="Arial Narrow" w:hAnsi="Arial Narrow"/>
          <w:color w:val="000000"/>
          <w:sz w:val="36"/>
          <w:szCs w:val="36"/>
        </w:rPr>
        <w:t>01</w:t>
      </w:r>
      <w:r w:rsidRPr="005B43BA">
        <w:rPr>
          <w:rStyle w:val="Siln"/>
          <w:rFonts w:ascii="Arial Narrow" w:hAnsi="Arial Narrow"/>
          <w:color w:val="000000"/>
          <w:sz w:val="36"/>
          <w:szCs w:val="36"/>
        </w:rPr>
        <w:t xml:space="preserve">. </w:t>
      </w:r>
      <w:r w:rsidR="00135C25" w:rsidRPr="005B43BA">
        <w:rPr>
          <w:rStyle w:val="Siln"/>
          <w:rFonts w:ascii="Arial Narrow" w:hAnsi="Arial Narrow"/>
          <w:color w:val="000000"/>
          <w:sz w:val="36"/>
          <w:szCs w:val="36"/>
        </w:rPr>
        <w:t>202</w:t>
      </w:r>
      <w:r w:rsidR="009D0568">
        <w:rPr>
          <w:rStyle w:val="Siln"/>
          <w:rFonts w:ascii="Arial Narrow" w:hAnsi="Arial Narrow"/>
          <w:color w:val="000000"/>
          <w:sz w:val="36"/>
          <w:szCs w:val="36"/>
        </w:rPr>
        <w:t>1</w:t>
      </w:r>
      <w:r w:rsidRPr="005B43BA">
        <w:rPr>
          <w:rStyle w:val="Siln"/>
          <w:rFonts w:ascii="Arial Narrow" w:hAnsi="Arial Narrow"/>
          <w:color w:val="000000"/>
          <w:sz w:val="36"/>
          <w:szCs w:val="36"/>
        </w:rPr>
        <w:t xml:space="preserve"> </w:t>
      </w:r>
    </w:p>
    <w:p w14:paraId="25921613" w14:textId="013875D5" w:rsidR="00F947A6" w:rsidRPr="005B43BA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 w:rsidRPr="005B43BA">
        <w:rPr>
          <w:rStyle w:val="Siln"/>
          <w:rFonts w:ascii="Arial Narrow" w:hAnsi="Arial Narrow"/>
          <w:color w:val="000000"/>
          <w:sz w:val="36"/>
          <w:szCs w:val="36"/>
        </w:rPr>
        <w:t>od 1</w:t>
      </w:r>
      <w:r w:rsidR="00867BC5" w:rsidRPr="005B43BA">
        <w:rPr>
          <w:rStyle w:val="Siln"/>
          <w:rFonts w:ascii="Arial Narrow" w:hAnsi="Arial Narrow"/>
          <w:color w:val="000000"/>
          <w:sz w:val="36"/>
          <w:szCs w:val="36"/>
        </w:rPr>
        <w:t>8</w:t>
      </w:r>
      <w:r w:rsidRPr="005B43BA">
        <w:rPr>
          <w:rStyle w:val="Siln"/>
          <w:rFonts w:ascii="Arial Narrow" w:hAnsi="Arial Narrow"/>
          <w:color w:val="000000"/>
          <w:sz w:val="36"/>
          <w:szCs w:val="36"/>
        </w:rPr>
        <w:t>:30 hod v kanceláři OÚ Babylon</w:t>
      </w:r>
    </w:p>
    <w:p w14:paraId="7065A6A0" w14:textId="77777777" w:rsidR="00F947A6" w:rsidRPr="005B43BA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 w:rsidRPr="005B43BA">
        <w:rPr>
          <w:rFonts w:ascii="Arial Narrow" w:hAnsi="Arial Narrow"/>
          <w:color w:val="000000"/>
        </w:rPr>
        <w:t>Všechna jednání zastupitelstva obce jsou veřejná - §93 odst.2 zákona č.128/2000 Sb. o obcích v platném znění.</w:t>
      </w:r>
    </w:p>
    <w:p w14:paraId="06B62C28" w14:textId="77777777" w:rsidR="00F947A6" w:rsidRPr="005B43BA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 w:rsidRPr="005B43BA">
        <w:rPr>
          <w:rFonts w:ascii="Arial Narrow" w:hAnsi="Arial Narrow"/>
          <w:color w:val="000000"/>
        </w:rPr>
        <w:t>Program zasedání je zveřejněn také v elektronické podobě na www.babylon-obec.cz.</w:t>
      </w:r>
    </w:p>
    <w:p w14:paraId="15C8C0E4" w14:textId="77777777" w:rsidR="00F54491" w:rsidRPr="005B43BA" w:rsidRDefault="00F54491" w:rsidP="00F54491">
      <w:pPr>
        <w:jc w:val="center"/>
        <w:rPr>
          <w:rFonts w:ascii="Arial Narrow" w:hAnsi="Arial Narrow"/>
        </w:rPr>
      </w:pPr>
    </w:p>
    <w:p w14:paraId="519CB3CF" w14:textId="77777777" w:rsidR="00F54491" w:rsidRPr="005B43BA" w:rsidRDefault="00F54491" w:rsidP="005B43BA">
      <w:pPr>
        <w:spacing w:before="120"/>
        <w:rPr>
          <w:rFonts w:ascii="Arial Narrow" w:hAnsi="Arial Narrow"/>
          <w:b/>
          <w:sz w:val="32"/>
          <w:szCs w:val="32"/>
        </w:rPr>
      </w:pPr>
      <w:r w:rsidRPr="005B43BA">
        <w:rPr>
          <w:rFonts w:ascii="Arial Narrow" w:hAnsi="Arial Narrow"/>
          <w:b/>
          <w:sz w:val="32"/>
          <w:szCs w:val="32"/>
        </w:rPr>
        <w:t>Program:</w:t>
      </w:r>
    </w:p>
    <w:p w14:paraId="502E8008" w14:textId="77777777" w:rsidR="00861A70" w:rsidRPr="00B251E2" w:rsidRDefault="00F947A6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sz w:val="28"/>
          <w:szCs w:val="28"/>
        </w:rPr>
      </w:pPr>
      <w:r w:rsidRPr="00B251E2">
        <w:rPr>
          <w:rFonts w:ascii="Arial Narrow" w:hAnsi="Arial Narrow"/>
          <w:color w:val="000000"/>
          <w:sz w:val="28"/>
          <w:szCs w:val="28"/>
        </w:rPr>
        <w:t>Zahájení, kontrola usnesení, určení ověřovatelů</w:t>
      </w:r>
    </w:p>
    <w:p w14:paraId="6C0C8217" w14:textId="7CA139AC" w:rsidR="00861A70" w:rsidRPr="00B251E2" w:rsidRDefault="00D30F77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sz w:val="28"/>
          <w:szCs w:val="28"/>
        </w:rPr>
      </w:pPr>
      <w:r w:rsidRPr="00B251E2">
        <w:rPr>
          <w:rFonts w:ascii="Arial Narrow" w:hAnsi="Arial Narrow"/>
          <w:color w:val="000000"/>
          <w:sz w:val="28"/>
          <w:szCs w:val="28"/>
        </w:rPr>
        <w:t>Výroční zpráva</w:t>
      </w:r>
      <w:r w:rsidR="00861A70" w:rsidRPr="00B251E2">
        <w:rPr>
          <w:rFonts w:ascii="Arial Narrow" w:hAnsi="Arial Narrow" w:cs="Thoth-Unicode"/>
          <w:sz w:val="28"/>
          <w:szCs w:val="28"/>
        </w:rPr>
        <w:t xml:space="preserve"> o svobodném přístupu k informacím za rok 2020</w:t>
      </w:r>
    </w:p>
    <w:p w14:paraId="095C8E18" w14:textId="6C82CD63" w:rsidR="009D0568" w:rsidRPr="00B251E2" w:rsidRDefault="00530DA8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B251E2">
        <w:rPr>
          <w:rFonts w:ascii="Arial Narrow" w:hAnsi="Arial Narrow"/>
          <w:bCs/>
          <w:sz w:val="28"/>
          <w:szCs w:val="28"/>
        </w:rPr>
        <w:t>Pojistná smlouva č.27</w:t>
      </w:r>
      <w:r w:rsidR="0063745F" w:rsidRPr="00B251E2">
        <w:rPr>
          <w:rFonts w:ascii="Arial Narrow" w:hAnsi="Arial Narrow"/>
          <w:bCs/>
          <w:sz w:val="28"/>
          <w:szCs w:val="28"/>
        </w:rPr>
        <w:t>31310481</w:t>
      </w:r>
    </w:p>
    <w:p w14:paraId="710E3BAF" w14:textId="4132F3BD" w:rsidR="003F1DAF" w:rsidRPr="00B251E2" w:rsidRDefault="003F1DAF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B251E2">
        <w:rPr>
          <w:rFonts w:ascii="Arial Narrow" w:hAnsi="Arial Narrow"/>
          <w:bCs/>
          <w:sz w:val="28"/>
          <w:szCs w:val="28"/>
        </w:rPr>
        <w:t>Smlouva</w:t>
      </w:r>
      <w:r w:rsidR="00B251E2" w:rsidRPr="00B251E2">
        <w:rPr>
          <w:rFonts w:ascii="Arial Narrow" w:hAnsi="Arial Narrow"/>
          <w:bCs/>
          <w:sz w:val="28"/>
          <w:szCs w:val="28"/>
        </w:rPr>
        <w:t xml:space="preserve"> </w:t>
      </w:r>
      <w:r w:rsidR="00B251E2" w:rsidRPr="00B251E2">
        <w:rPr>
          <w:rFonts w:ascii="Arial Narrow" w:hAnsi="Arial Narrow"/>
          <w:bCs/>
          <w:sz w:val="28"/>
          <w:szCs w:val="28"/>
        </w:rPr>
        <w:t>o poskytnutí práv k užívání software č. SML- 00108/21</w:t>
      </w:r>
    </w:p>
    <w:p w14:paraId="54896359" w14:textId="34C7AF4E" w:rsidR="0063745F" w:rsidRPr="00B251E2" w:rsidRDefault="0063745F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B251E2">
        <w:rPr>
          <w:rFonts w:ascii="Arial Narrow" w:hAnsi="Arial Narrow"/>
          <w:bCs/>
          <w:sz w:val="28"/>
          <w:szCs w:val="28"/>
        </w:rPr>
        <w:t>Dodatek č.3 ke smlouvě o vedení účetnictví</w:t>
      </w:r>
    </w:p>
    <w:p w14:paraId="6B9D177A" w14:textId="5EC14DF6" w:rsidR="0063745F" w:rsidRPr="00B251E2" w:rsidRDefault="00583D79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B251E2">
        <w:rPr>
          <w:rFonts w:ascii="Arial Narrow" w:hAnsi="Arial Narrow"/>
          <w:bCs/>
          <w:sz w:val="28"/>
          <w:szCs w:val="28"/>
        </w:rPr>
        <w:t xml:space="preserve">Smlouva </w:t>
      </w:r>
      <w:r w:rsidR="004559C7" w:rsidRPr="00B251E2">
        <w:rPr>
          <w:rFonts w:ascii="Arial Narrow" w:hAnsi="Arial Narrow"/>
          <w:bCs/>
          <w:sz w:val="28"/>
          <w:szCs w:val="28"/>
        </w:rPr>
        <w:t>č. PBZS 120092 o servisu bezpečnostních zařízení</w:t>
      </w:r>
      <w:r w:rsidR="00B63D5B" w:rsidRPr="00B251E2">
        <w:rPr>
          <w:rFonts w:ascii="Arial Narrow" w:hAnsi="Arial Narrow"/>
          <w:bCs/>
          <w:sz w:val="28"/>
          <w:szCs w:val="28"/>
        </w:rPr>
        <w:t xml:space="preserve"> AVAPS s.r.o.</w:t>
      </w:r>
    </w:p>
    <w:p w14:paraId="38D8AF3C" w14:textId="3CD62926" w:rsidR="00B63D5B" w:rsidRPr="00B251E2" w:rsidRDefault="00A129CD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B251E2">
        <w:rPr>
          <w:rFonts w:ascii="Arial Narrow" w:hAnsi="Arial Narrow"/>
          <w:bCs/>
          <w:sz w:val="28"/>
          <w:szCs w:val="28"/>
        </w:rPr>
        <w:t>Smlouva na přeložku č. Z_</w:t>
      </w:r>
      <w:r w:rsidR="004120A2" w:rsidRPr="00B251E2">
        <w:rPr>
          <w:rFonts w:ascii="Arial Narrow" w:hAnsi="Arial Narrow"/>
          <w:bCs/>
          <w:sz w:val="28"/>
          <w:szCs w:val="28"/>
        </w:rPr>
        <w:t>S24_12_8120073834</w:t>
      </w:r>
    </w:p>
    <w:p w14:paraId="7EF56759" w14:textId="3BF9C0B6" w:rsidR="00FC6119" w:rsidRPr="00B251E2" w:rsidRDefault="00BB7C9F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B251E2">
        <w:rPr>
          <w:rFonts w:ascii="Arial Narrow" w:hAnsi="Arial Narrow"/>
          <w:bCs/>
          <w:sz w:val="28"/>
          <w:szCs w:val="28"/>
        </w:rPr>
        <w:t xml:space="preserve">Smlouva o zřízení věcného břemene na pozemcích </w:t>
      </w:r>
      <w:proofErr w:type="spellStart"/>
      <w:r w:rsidR="007B6C39" w:rsidRPr="00B251E2">
        <w:rPr>
          <w:rFonts w:ascii="Arial Narrow" w:hAnsi="Arial Narrow"/>
          <w:bCs/>
          <w:sz w:val="28"/>
          <w:szCs w:val="28"/>
        </w:rPr>
        <w:t>p.č</w:t>
      </w:r>
      <w:proofErr w:type="spellEnd"/>
      <w:r w:rsidR="007B6C39" w:rsidRPr="00B251E2">
        <w:rPr>
          <w:rFonts w:ascii="Arial Narrow" w:hAnsi="Arial Narrow"/>
          <w:bCs/>
          <w:sz w:val="28"/>
          <w:szCs w:val="28"/>
        </w:rPr>
        <w:t xml:space="preserve">. 79/13, </w:t>
      </w:r>
      <w:r w:rsidR="004B66DB" w:rsidRPr="00B251E2">
        <w:rPr>
          <w:rFonts w:ascii="Arial Narrow" w:hAnsi="Arial Narrow"/>
          <w:bCs/>
          <w:sz w:val="28"/>
          <w:szCs w:val="28"/>
        </w:rPr>
        <w:t>118/7, 118/8 v </w:t>
      </w:r>
      <w:proofErr w:type="spellStart"/>
      <w:r w:rsidR="004B66DB" w:rsidRPr="00B251E2">
        <w:rPr>
          <w:rFonts w:ascii="Arial Narrow" w:hAnsi="Arial Narrow"/>
          <w:bCs/>
          <w:sz w:val="28"/>
          <w:szCs w:val="28"/>
        </w:rPr>
        <w:t>k.ú</w:t>
      </w:r>
      <w:proofErr w:type="spellEnd"/>
      <w:r w:rsidR="004B66DB" w:rsidRPr="00B251E2">
        <w:rPr>
          <w:rFonts w:ascii="Arial Narrow" w:hAnsi="Arial Narrow"/>
          <w:bCs/>
          <w:sz w:val="28"/>
          <w:szCs w:val="28"/>
        </w:rPr>
        <w:t>. Babylon</w:t>
      </w:r>
    </w:p>
    <w:p w14:paraId="7762CD4C" w14:textId="20497113" w:rsidR="006575BA" w:rsidRDefault="002D774B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B251E2">
        <w:rPr>
          <w:rFonts w:ascii="Arial Narrow" w:hAnsi="Arial Narrow"/>
          <w:bCs/>
          <w:sz w:val="28"/>
          <w:szCs w:val="28"/>
        </w:rPr>
        <w:t xml:space="preserve">Dodatek č.1 </w:t>
      </w:r>
      <w:r w:rsidR="0086213A" w:rsidRPr="00B251E2">
        <w:rPr>
          <w:rFonts w:ascii="Arial Narrow" w:hAnsi="Arial Narrow"/>
          <w:bCs/>
          <w:sz w:val="28"/>
          <w:szCs w:val="28"/>
        </w:rPr>
        <w:t>ke smlouvě o výpůjčce ze dne 29.6.20</w:t>
      </w:r>
      <w:r w:rsidR="002A4B49" w:rsidRPr="00B251E2">
        <w:rPr>
          <w:rFonts w:ascii="Arial Narrow" w:hAnsi="Arial Narrow"/>
          <w:bCs/>
          <w:sz w:val="28"/>
          <w:szCs w:val="28"/>
        </w:rPr>
        <w:t>18 s městem Domažlice</w:t>
      </w:r>
    </w:p>
    <w:p w14:paraId="3C83A152" w14:textId="03F8FFAF" w:rsidR="0030659E" w:rsidRDefault="005D7343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5D7343">
        <w:rPr>
          <w:rFonts w:ascii="Arial Narrow" w:hAnsi="Arial Narrow"/>
          <w:bCs/>
          <w:sz w:val="28"/>
          <w:szCs w:val="28"/>
        </w:rPr>
        <w:t xml:space="preserve">Žádost Babylon </w:t>
      </w:r>
      <w:proofErr w:type="spellStart"/>
      <w:r w:rsidRPr="005D7343">
        <w:rPr>
          <w:rFonts w:ascii="Arial Narrow" w:hAnsi="Arial Narrow"/>
          <w:bCs/>
          <w:sz w:val="28"/>
          <w:szCs w:val="28"/>
        </w:rPr>
        <w:t>z.s</w:t>
      </w:r>
      <w:proofErr w:type="spellEnd"/>
      <w:r w:rsidRPr="005D7343"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Cs/>
          <w:sz w:val="28"/>
          <w:szCs w:val="28"/>
        </w:rPr>
        <w:t>,</w:t>
      </w:r>
      <w:r w:rsidRPr="005D7343">
        <w:rPr>
          <w:rFonts w:ascii="Arial Narrow" w:hAnsi="Arial Narrow"/>
          <w:bCs/>
          <w:sz w:val="28"/>
          <w:szCs w:val="28"/>
        </w:rPr>
        <w:t xml:space="preserve"> o přidělení dotačních prostředků z rozpočtu obce Babylon</w:t>
      </w:r>
    </w:p>
    <w:p w14:paraId="0275A1BD" w14:textId="57651674" w:rsidR="00A47DFC" w:rsidRDefault="00144F1C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Nájemní smlouvy na pozemky „</w:t>
      </w:r>
      <w:r w:rsidR="0000399E">
        <w:rPr>
          <w:rFonts w:ascii="Arial Narrow" w:hAnsi="Arial Narrow"/>
          <w:bCs/>
          <w:sz w:val="28"/>
          <w:szCs w:val="28"/>
        </w:rPr>
        <w:t>za poštou“</w:t>
      </w:r>
    </w:p>
    <w:p w14:paraId="738FD266" w14:textId="4DF0A5F7" w:rsidR="0000399E" w:rsidRPr="005D7343" w:rsidRDefault="0000399E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Kupní smlouva na pozemek </w:t>
      </w:r>
      <w:proofErr w:type="spellStart"/>
      <w:r>
        <w:rPr>
          <w:rFonts w:ascii="Arial Narrow" w:hAnsi="Arial Narrow"/>
          <w:bCs/>
          <w:sz w:val="28"/>
          <w:szCs w:val="28"/>
        </w:rPr>
        <w:t>p.č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. </w:t>
      </w:r>
      <w:r w:rsidR="0096254E">
        <w:rPr>
          <w:rFonts w:ascii="Arial Narrow" w:hAnsi="Arial Narrow"/>
          <w:bCs/>
          <w:sz w:val="28"/>
          <w:szCs w:val="28"/>
        </w:rPr>
        <w:t>45/64</w:t>
      </w:r>
      <w:r w:rsidR="00530284">
        <w:rPr>
          <w:rFonts w:ascii="Arial Narrow" w:hAnsi="Arial Narrow"/>
          <w:bCs/>
          <w:sz w:val="28"/>
          <w:szCs w:val="28"/>
        </w:rPr>
        <w:t xml:space="preserve"> v </w:t>
      </w:r>
      <w:proofErr w:type="spellStart"/>
      <w:r w:rsidR="00530284">
        <w:rPr>
          <w:rFonts w:ascii="Arial Narrow" w:hAnsi="Arial Narrow"/>
          <w:bCs/>
          <w:sz w:val="28"/>
          <w:szCs w:val="28"/>
        </w:rPr>
        <w:t>k.ú</w:t>
      </w:r>
      <w:proofErr w:type="spellEnd"/>
      <w:r w:rsidR="00530284">
        <w:rPr>
          <w:rFonts w:ascii="Arial Narrow" w:hAnsi="Arial Narrow"/>
          <w:bCs/>
          <w:sz w:val="28"/>
          <w:szCs w:val="28"/>
        </w:rPr>
        <w:t>. Babylon</w:t>
      </w:r>
    </w:p>
    <w:p w14:paraId="3B5BFBBF" w14:textId="1B219515" w:rsidR="009E5342" w:rsidRPr="00B251E2" w:rsidRDefault="009E5342" w:rsidP="00B251E2">
      <w:pPr>
        <w:pStyle w:val="Odstavecseseznamem"/>
        <w:numPr>
          <w:ilvl w:val="0"/>
          <w:numId w:val="4"/>
        </w:numPr>
        <w:spacing w:before="120" w:after="120"/>
        <w:ind w:left="680" w:hanging="680"/>
        <w:contextualSpacing w:val="0"/>
        <w:jc w:val="both"/>
        <w:rPr>
          <w:rFonts w:ascii="Arial Narrow" w:hAnsi="Arial Narrow"/>
          <w:bCs/>
          <w:sz w:val="28"/>
          <w:szCs w:val="28"/>
        </w:rPr>
      </w:pPr>
      <w:r w:rsidRPr="00B251E2">
        <w:rPr>
          <w:rFonts w:ascii="Arial Narrow" w:hAnsi="Arial Narrow"/>
          <w:bCs/>
          <w:sz w:val="28"/>
          <w:szCs w:val="28"/>
        </w:rPr>
        <w:t>Různé</w:t>
      </w:r>
    </w:p>
    <w:bookmarkEnd w:id="0"/>
    <w:p w14:paraId="1EC12D52" w14:textId="77777777" w:rsidR="00C902A3" w:rsidRPr="00F947A6" w:rsidRDefault="00C902A3" w:rsidP="00C902A3">
      <w:pPr>
        <w:pStyle w:val="Odstavecseseznamem"/>
        <w:ind w:left="502"/>
        <w:rPr>
          <w:bCs/>
        </w:rPr>
      </w:pPr>
    </w:p>
    <w:sectPr w:rsidR="00C902A3" w:rsidRPr="00F947A6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th-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40601"/>
    <w:multiLevelType w:val="hybridMultilevel"/>
    <w:tmpl w:val="9F588AFA"/>
    <w:lvl w:ilvl="0" w:tplc="66567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0399E"/>
    <w:rsid w:val="000121A1"/>
    <w:rsid w:val="00035EDB"/>
    <w:rsid w:val="00054432"/>
    <w:rsid w:val="00057120"/>
    <w:rsid w:val="000623A2"/>
    <w:rsid w:val="000703D9"/>
    <w:rsid w:val="00093A6B"/>
    <w:rsid w:val="00096296"/>
    <w:rsid w:val="000C0638"/>
    <w:rsid w:val="000D47B5"/>
    <w:rsid w:val="00100866"/>
    <w:rsid w:val="00103E28"/>
    <w:rsid w:val="001121C2"/>
    <w:rsid w:val="001307B4"/>
    <w:rsid w:val="00135C25"/>
    <w:rsid w:val="001448EE"/>
    <w:rsid w:val="00144F1C"/>
    <w:rsid w:val="0014675F"/>
    <w:rsid w:val="00146B1B"/>
    <w:rsid w:val="001553B8"/>
    <w:rsid w:val="001732F8"/>
    <w:rsid w:val="001864CB"/>
    <w:rsid w:val="001879AE"/>
    <w:rsid w:val="00191D30"/>
    <w:rsid w:val="001C6CFA"/>
    <w:rsid w:val="001D5262"/>
    <w:rsid w:val="001D5A18"/>
    <w:rsid w:val="001F64F2"/>
    <w:rsid w:val="00201DE4"/>
    <w:rsid w:val="002119EE"/>
    <w:rsid w:val="00220D39"/>
    <w:rsid w:val="0022288F"/>
    <w:rsid w:val="00225135"/>
    <w:rsid w:val="00291C1D"/>
    <w:rsid w:val="002A4B49"/>
    <w:rsid w:val="002B3F9D"/>
    <w:rsid w:val="002D774B"/>
    <w:rsid w:val="003029F1"/>
    <w:rsid w:val="0030659E"/>
    <w:rsid w:val="00314DCB"/>
    <w:rsid w:val="00327D85"/>
    <w:rsid w:val="0033384E"/>
    <w:rsid w:val="0034605C"/>
    <w:rsid w:val="0037061D"/>
    <w:rsid w:val="00377CAE"/>
    <w:rsid w:val="00396D17"/>
    <w:rsid w:val="003A35B0"/>
    <w:rsid w:val="003A6064"/>
    <w:rsid w:val="003A7E88"/>
    <w:rsid w:val="003D0CCF"/>
    <w:rsid w:val="003D7689"/>
    <w:rsid w:val="003F1DAF"/>
    <w:rsid w:val="00401D75"/>
    <w:rsid w:val="0040384B"/>
    <w:rsid w:val="004120A2"/>
    <w:rsid w:val="00416601"/>
    <w:rsid w:val="00442CAD"/>
    <w:rsid w:val="0045276C"/>
    <w:rsid w:val="00454479"/>
    <w:rsid w:val="004559C7"/>
    <w:rsid w:val="00457A24"/>
    <w:rsid w:val="00474BDB"/>
    <w:rsid w:val="004A6059"/>
    <w:rsid w:val="004B66DB"/>
    <w:rsid w:val="004C3549"/>
    <w:rsid w:val="004C7E2F"/>
    <w:rsid w:val="004D0560"/>
    <w:rsid w:val="004D4B91"/>
    <w:rsid w:val="004D7707"/>
    <w:rsid w:val="005015C5"/>
    <w:rsid w:val="005277A6"/>
    <w:rsid w:val="00530284"/>
    <w:rsid w:val="00530DA8"/>
    <w:rsid w:val="00550B63"/>
    <w:rsid w:val="00561683"/>
    <w:rsid w:val="005636A4"/>
    <w:rsid w:val="00564701"/>
    <w:rsid w:val="00567442"/>
    <w:rsid w:val="00583D79"/>
    <w:rsid w:val="00591B5C"/>
    <w:rsid w:val="0059254F"/>
    <w:rsid w:val="005B34CA"/>
    <w:rsid w:val="005B43BA"/>
    <w:rsid w:val="005C108B"/>
    <w:rsid w:val="005D7343"/>
    <w:rsid w:val="005D776F"/>
    <w:rsid w:val="00627565"/>
    <w:rsid w:val="006324EF"/>
    <w:rsid w:val="0063745F"/>
    <w:rsid w:val="006520B0"/>
    <w:rsid w:val="006575BA"/>
    <w:rsid w:val="006648B9"/>
    <w:rsid w:val="00681F51"/>
    <w:rsid w:val="006846F3"/>
    <w:rsid w:val="00691D3A"/>
    <w:rsid w:val="00692365"/>
    <w:rsid w:val="006A2960"/>
    <w:rsid w:val="006A7753"/>
    <w:rsid w:val="006B3897"/>
    <w:rsid w:val="006C51CB"/>
    <w:rsid w:val="006D4451"/>
    <w:rsid w:val="006E2821"/>
    <w:rsid w:val="007072FE"/>
    <w:rsid w:val="00731CDE"/>
    <w:rsid w:val="007579DF"/>
    <w:rsid w:val="00781E5B"/>
    <w:rsid w:val="00785B11"/>
    <w:rsid w:val="0079045F"/>
    <w:rsid w:val="007A7851"/>
    <w:rsid w:val="007B6125"/>
    <w:rsid w:val="007B6C39"/>
    <w:rsid w:val="007D0383"/>
    <w:rsid w:val="007F6302"/>
    <w:rsid w:val="007F63FC"/>
    <w:rsid w:val="007F68E5"/>
    <w:rsid w:val="00804421"/>
    <w:rsid w:val="00805AEA"/>
    <w:rsid w:val="008344F5"/>
    <w:rsid w:val="00861A70"/>
    <w:rsid w:val="0086213A"/>
    <w:rsid w:val="00867BC5"/>
    <w:rsid w:val="00884802"/>
    <w:rsid w:val="00890BB2"/>
    <w:rsid w:val="008A5855"/>
    <w:rsid w:val="008C2983"/>
    <w:rsid w:val="008D03E8"/>
    <w:rsid w:val="008E0AF9"/>
    <w:rsid w:val="008F2BF5"/>
    <w:rsid w:val="008F5086"/>
    <w:rsid w:val="0096254E"/>
    <w:rsid w:val="00965F9C"/>
    <w:rsid w:val="00990F2A"/>
    <w:rsid w:val="009B1AAE"/>
    <w:rsid w:val="009D0568"/>
    <w:rsid w:val="009E1087"/>
    <w:rsid w:val="009E5342"/>
    <w:rsid w:val="009E6113"/>
    <w:rsid w:val="009E72F3"/>
    <w:rsid w:val="009F407D"/>
    <w:rsid w:val="00A01561"/>
    <w:rsid w:val="00A129CD"/>
    <w:rsid w:val="00A13D70"/>
    <w:rsid w:val="00A26D07"/>
    <w:rsid w:val="00A31206"/>
    <w:rsid w:val="00A34CCE"/>
    <w:rsid w:val="00A3696F"/>
    <w:rsid w:val="00A407D6"/>
    <w:rsid w:val="00A47DFC"/>
    <w:rsid w:val="00A47E56"/>
    <w:rsid w:val="00A53A6B"/>
    <w:rsid w:val="00A56237"/>
    <w:rsid w:val="00A74805"/>
    <w:rsid w:val="00A76F93"/>
    <w:rsid w:val="00A82894"/>
    <w:rsid w:val="00AB0D77"/>
    <w:rsid w:val="00AC38B1"/>
    <w:rsid w:val="00AD1B08"/>
    <w:rsid w:val="00AF6F35"/>
    <w:rsid w:val="00B251E2"/>
    <w:rsid w:val="00B3138D"/>
    <w:rsid w:val="00B37B9E"/>
    <w:rsid w:val="00B552F2"/>
    <w:rsid w:val="00B63D5B"/>
    <w:rsid w:val="00B95C64"/>
    <w:rsid w:val="00BA41F7"/>
    <w:rsid w:val="00BA4BFB"/>
    <w:rsid w:val="00BA7829"/>
    <w:rsid w:val="00BB7C9F"/>
    <w:rsid w:val="00BC5A09"/>
    <w:rsid w:val="00BD7026"/>
    <w:rsid w:val="00BE51EE"/>
    <w:rsid w:val="00C51CCB"/>
    <w:rsid w:val="00C5231C"/>
    <w:rsid w:val="00C74C42"/>
    <w:rsid w:val="00C8331C"/>
    <w:rsid w:val="00C902A3"/>
    <w:rsid w:val="00CE1530"/>
    <w:rsid w:val="00CE4A7A"/>
    <w:rsid w:val="00CF0467"/>
    <w:rsid w:val="00CF1105"/>
    <w:rsid w:val="00D30F77"/>
    <w:rsid w:val="00D47CFE"/>
    <w:rsid w:val="00D54D0F"/>
    <w:rsid w:val="00D76F28"/>
    <w:rsid w:val="00D809A7"/>
    <w:rsid w:val="00DA1004"/>
    <w:rsid w:val="00DC3A0F"/>
    <w:rsid w:val="00DD1899"/>
    <w:rsid w:val="00DD406C"/>
    <w:rsid w:val="00DE0FAC"/>
    <w:rsid w:val="00E219A0"/>
    <w:rsid w:val="00E237A4"/>
    <w:rsid w:val="00E2476C"/>
    <w:rsid w:val="00E35FC8"/>
    <w:rsid w:val="00E451C4"/>
    <w:rsid w:val="00E55269"/>
    <w:rsid w:val="00E555CC"/>
    <w:rsid w:val="00E61BA6"/>
    <w:rsid w:val="00E63469"/>
    <w:rsid w:val="00E73BA5"/>
    <w:rsid w:val="00E92DC6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47A6"/>
    <w:rsid w:val="00F9520B"/>
    <w:rsid w:val="00FA72E6"/>
    <w:rsid w:val="00FB628A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CD5E"/>
  <w15:docId w15:val="{9C07848D-2256-45CB-B846-9D73F7F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F94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74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1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3C3C3"/>
                            <w:right w:val="none" w:sz="0" w:space="0" w:color="auto"/>
                          </w:divBdr>
                          <w:divsChild>
                            <w:div w:id="19794086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8" ma:contentTypeDescription="Vytvoří nový dokument" ma:contentTypeScope="" ma:versionID="86755c652231442f3223e6a4550bbde1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df6653ceb4e3ac74b57c823940f02fd6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7868E-7C2A-4AD6-A4D7-B8A8027C1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B152E-8886-4C6F-B072-28806D49F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DBCC1-0B3C-418A-B3E8-7F9D4ED4B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Pavel Bambásek</cp:lastModifiedBy>
  <cp:revision>2</cp:revision>
  <cp:lastPrinted>2021-01-15T09:09:00Z</cp:lastPrinted>
  <dcterms:created xsi:type="dcterms:W3CDTF">2021-01-15T09:10:00Z</dcterms:created>
  <dcterms:modified xsi:type="dcterms:W3CDTF">2021-01-15T09:10:00Z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